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D4651" w14:textId="0ABBA630" w:rsidR="00EF2E51" w:rsidRPr="00F31FAB" w:rsidRDefault="00FD7E91" w:rsidP="00EF2E51">
      <w:pPr>
        <w:rPr>
          <w:rFonts w:ascii="Calibri" w:eastAsia="Times New Roman" w:hAnsi="Calibri" w:cs="Calibri"/>
          <w:b/>
          <w:bCs/>
        </w:rPr>
      </w:pPr>
      <w:r>
        <w:rPr>
          <w:rFonts w:ascii="Calibri" w:eastAsia="Times New Roman" w:hAnsi="Calibri" w:cs="Calibri"/>
          <w:b/>
          <w:bCs/>
        </w:rPr>
        <w:t>Finance</w:t>
      </w:r>
      <w:r w:rsidR="00EF2E51" w:rsidRPr="00F31FAB">
        <w:rPr>
          <w:rFonts w:ascii="Calibri" w:eastAsia="Times New Roman" w:hAnsi="Calibri" w:cs="Calibri"/>
          <w:b/>
          <w:bCs/>
        </w:rPr>
        <w:t xml:space="preserve"> Committee</w:t>
      </w:r>
      <w:r>
        <w:rPr>
          <w:rFonts w:ascii="Calibri" w:eastAsia="Times New Roman" w:hAnsi="Calibri" w:cs="Calibri"/>
          <w:b/>
          <w:bCs/>
        </w:rPr>
        <w:t xml:space="preserve"> Guidelines</w:t>
      </w:r>
    </w:p>
    <w:p w14:paraId="51FF480C" w14:textId="77777777" w:rsidR="00EF2E51" w:rsidRPr="00374E26" w:rsidRDefault="00EF2E51" w:rsidP="00EF2E51">
      <w:pPr>
        <w:rPr>
          <w:rFonts w:ascii="Calibri" w:eastAsia="Times New Roman" w:hAnsi="Calibri" w:cs="Calibri"/>
        </w:rPr>
      </w:pPr>
      <w:r w:rsidRPr="00374E26">
        <w:rPr>
          <w:rFonts w:ascii="Calibri" w:eastAsia="Times New Roman" w:hAnsi="Calibri" w:cs="Calibri"/>
        </w:rPr>
        <w:t> </w:t>
      </w:r>
    </w:p>
    <w:p w14:paraId="497BDE28" w14:textId="434F73E4" w:rsidR="00EF2E51" w:rsidRDefault="00EF2E51" w:rsidP="00EF2E51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Scope:</w:t>
      </w:r>
      <w:r w:rsidRPr="00374E26">
        <w:rPr>
          <w:rFonts w:ascii="Calibri" w:eastAsia="Times New Roman" w:hAnsi="Calibri" w:cs="Calibri"/>
        </w:rPr>
        <w:t xml:space="preserve"> </w:t>
      </w:r>
      <w:r w:rsidR="007C159A">
        <w:rPr>
          <w:rFonts w:ascii="Calibri" w:eastAsia="Times New Roman" w:hAnsi="Calibri" w:cs="Calibri"/>
        </w:rPr>
        <w:t xml:space="preserve">Ensure that </w:t>
      </w:r>
      <w:r w:rsidR="007C159A">
        <w:t>the members’ money is spent wisely</w:t>
      </w:r>
      <w:r w:rsidRPr="00374E26">
        <w:rPr>
          <w:rFonts w:ascii="Calibri" w:eastAsia="Times New Roman" w:hAnsi="Calibri" w:cs="Calibri"/>
        </w:rPr>
        <w:t>.</w:t>
      </w:r>
    </w:p>
    <w:p w14:paraId="300690A7" w14:textId="77777777" w:rsidR="00EF2E51" w:rsidRPr="00CC206C" w:rsidRDefault="00EF2E51" w:rsidP="00EF2E51">
      <w:pPr>
        <w:ind w:left="540"/>
        <w:rPr>
          <w:rFonts w:ascii="Calibri" w:eastAsia="Times New Roman" w:hAnsi="Calibri" w:cs="Calibri"/>
        </w:rPr>
      </w:pPr>
      <w:r w:rsidRPr="00CC206C">
        <w:rPr>
          <w:rFonts w:ascii="Calibri" w:eastAsia="Times New Roman" w:hAnsi="Calibri" w:cs="Calibri"/>
          <w:b/>
          <w:bCs/>
        </w:rPr>
        <w:t>Guidelines:</w:t>
      </w:r>
      <w:r w:rsidRPr="00CC206C">
        <w:rPr>
          <w:rFonts w:ascii="Calibri" w:eastAsia="Times New Roman" w:hAnsi="Calibri" w:cs="Calibri"/>
        </w:rPr>
        <w:t xml:space="preserve"> (in order of priority)</w:t>
      </w:r>
    </w:p>
    <w:p w14:paraId="04DE3BF6" w14:textId="77777777" w:rsidR="00F036FA" w:rsidRDefault="00F036FA" w:rsidP="00F036F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Develop a chart of accounts (done)</w:t>
      </w:r>
    </w:p>
    <w:p w14:paraId="5CAEF74D" w14:textId="77777777" w:rsidR="00F036FA" w:rsidRDefault="00F036FA" w:rsidP="00F036F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Manage the money in the accounts (done by Rayanne, our accountant)</w:t>
      </w:r>
    </w:p>
    <w:p w14:paraId="3F5221E2" w14:textId="77777777" w:rsidR="00F036FA" w:rsidRDefault="00F036FA" w:rsidP="00F036F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Determine our day-to-day operating costs and make sure we have enough money to cover our bills</w:t>
      </w:r>
    </w:p>
    <w:p w14:paraId="4CEABDEE" w14:textId="77777777" w:rsidR="00F036FA" w:rsidRDefault="00F036FA" w:rsidP="00F036F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Develop a budget projection </w:t>
      </w:r>
    </w:p>
    <w:p w14:paraId="648543B4" w14:textId="77777777" w:rsidR="00F036FA" w:rsidRDefault="00F036FA" w:rsidP="00F036F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 xml:space="preserve">Approve any out-of-the-ordinary requests for money from other committees, </w:t>
      </w:r>
      <w:proofErr w:type="spellStart"/>
      <w:r>
        <w:rPr>
          <w:rFonts w:eastAsia="Times New Roman"/>
        </w:rPr>
        <w:t>ie</w:t>
      </w:r>
      <w:proofErr w:type="spellEnd"/>
      <w:r>
        <w:rPr>
          <w:rFonts w:eastAsia="Times New Roman"/>
        </w:rPr>
        <w:t>, money requested for a specific project that is beyond the day-to-day functions</w:t>
      </w:r>
    </w:p>
    <w:p w14:paraId="67832DF9" w14:textId="77777777" w:rsidR="00F036FA" w:rsidRDefault="00F036FA" w:rsidP="00F036FA">
      <w:pPr>
        <w:pStyle w:val="ListParagraph"/>
        <w:numPr>
          <w:ilvl w:val="0"/>
          <w:numId w:val="3"/>
        </w:numPr>
        <w:contextualSpacing w:val="0"/>
        <w:rPr>
          <w:rFonts w:eastAsia="Times New Roman"/>
        </w:rPr>
      </w:pPr>
      <w:r>
        <w:rPr>
          <w:rFonts w:eastAsia="Times New Roman"/>
        </w:rPr>
        <w:t>Develop a vendor sponsorship program</w:t>
      </w:r>
    </w:p>
    <w:p w14:paraId="3709F8B1" w14:textId="77439AF2" w:rsidR="0079493F" w:rsidRDefault="0079493F" w:rsidP="007C159A">
      <w:pPr>
        <w:pStyle w:val="ListParagraph"/>
        <w:numPr>
          <w:ilvl w:val="0"/>
          <w:numId w:val="2"/>
        </w:numPr>
      </w:pPr>
    </w:p>
    <w:sectPr w:rsidR="007949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95F74"/>
    <w:multiLevelType w:val="hybridMultilevel"/>
    <w:tmpl w:val="599AD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80F87"/>
    <w:multiLevelType w:val="hybridMultilevel"/>
    <w:tmpl w:val="A5B46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9B3CA9"/>
    <w:multiLevelType w:val="hybridMultilevel"/>
    <w:tmpl w:val="30D4C662"/>
    <w:lvl w:ilvl="0" w:tplc="71FC65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2E51"/>
    <w:rsid w:val="0005698A"/>
    <w:rsid w:val="002527B2"/>
    <w:rsid w:val="0079493F"/>
    <w:rsid w:val="007C159A"/>
    <w:rsid w:val="00EF2E51"/>
    <w:rsid w:val="00F036FA"/>
    <w:rsid w:val="00FD7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98636"/>
  <w15:chartTrackingRefBased/>
  <w15:docId w15:val="{65274E34-E27F-4EE0-93D8-D495F6AF7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2E51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2E5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C15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040f393b-e1c7-462c-9e9b-76d6591589e3}" enabled="0" method="" siteId="{040f393b-e1c7-462c-9e9b-76d6591589e3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Giles</dc:creator>
  <cp:keywords/>
  <dc:description/>
  <cp:lastModifiedBy>Diana Giles</cp:lastModifiedBy>
  <cp:revision>5</cp:revision>
  <dcterms:created xsi:type="dcterms:W3CDTF">2022-02-07T22:45:00Z</dcterms:created>
  <dcterms:modified xsi:type="dcterms:W3CDTF">2022-02-07T22:46:00Z</dcterms:modified>
</cp:coreProperties>
</file>