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87D" w14:textId="6D660E36" w:rsidR="0079493F" w:rsidRDefault="00CA32F6">
      <w:r>
        <w:t>Election Guidelines</w:t>
      </w:r>
    </w:p>
    <w:p w14:paraId="7F3C1038" w14:textId="3E47360C" w:rsidR="00CA32F6" w:rsidRDefault="00CA32F6"/>
    <w:p w14:paraId="18CEC2A4" w14:textId="77777777" w:rsidR="00724AA6" w:rsidRDefault="00F741A3" w:rsidP="00724AA6">
      <w:pPr>
        <w:pStyle w:val="NoSpacing"/>
        <w:numPr>
          <w:ilvl w:val="0"/>
          <w:numId w:val="2"/>
        </w:numPr>
      </w:pPr>
      <w:r>
        <w:t xml:space="preserve">Elections will be </w:t>
      </w:r>
      <w:r w:rsidR="00724AA6">
        <w:t>held from midnight on the 15</w:t>
      </w:r>
      <w:r w:rsidR="00724AA6" w:rsidRPr="00140B61">
        <w:rPr>
          <w:vertAlign w:val="superscript"/>
        </w:rPr>
        <w:t>th</w:t>
      </w:r>
      <w:r w:rsidR="00724AA6">
        <w:t xml:space="preserve"> of September through midnight on September 30. </w:t>
      </w:r>
    </w:p>
    <w:p w14:paraId="3AF7D854" w14:textId="77777777" w:rsidR="002F3C8A" w:rsidRDefault="002F3C8A" w:rsidP="002F3C8A">
      <w:pPr>
        <w:pStyle w:val="NoSpacing"/>
        <w:numPr>
          <w:ilvl w:val="0"/>
          <w:numId w:val="2"/>
        </w:numPr>
      </w:pPr>
      <w:r>
        <w:t>Only professional members in good standing will be able to submit one vote for each position or question.  (Good standing will be determined by the membership committee.)</w:t>
      </w:r>
    </w:p>
    <w:p w14:paraId="5132F3E5" w14:textId="77777777" w:rsidR="002F3C8A" w:rsidRDefault="002F3C8A" w:rsidP="002F3C8A">
      <w:pPr>
        <w:pStyle w:val="NoSpacing"/>
        <w:numPr>
          <w:ilvl w:val="0"/>
          <w:numId w:val="2"/>
        </w:numPr>
      </w:pPr>
      <w:r>
        <w:t>Elections will be held online electronically.</w:t>
      </w:r>
    </w:p>
    <w:p w14:paraId="4105149A" w14:textId="7A7FC0BE" w:rsidR="002F3C8A" w:rsidRDefault="002F3C8A" w:rsidP="002F3C8A">
      <w:pPr>
        <w:pStyle w:val="NoSpacing"/>
        <w:numPr>
          <w:ilvl w:val="0"/>
          <w:numId w:val="2"/>
        </w:numPr>
      </w:pPr>
      <w:r>
        <w:t>If a</w:t>
      </w:r>
      <w:r w:rsidR="00010BFA">
        <w:t>n</w:t>
      </w:r>
      <w:r>
        <w:t xml:space="preserve"> </w:t>
      </w:r>
      <w:r w:rsidR="00C46CFE">
        <w:t xml:space="preserve">NSITSP member would like to run for a </w:t>
      </w:r>
      <w:r>
        <w:t>board member position</w:t>
      </w:r>
      <w:r w:rsidR="00010BFA">
        <w:t>,</w:t>
      </w:r>
      <w:r>
        <w:t xml:space="preserve"> </w:t>
      </w:r>
      <w:r w:rsidR="00C46CFE">
        <w:t xml:space="preserve">they </w:t>
      </w:r>
      <w:r w:rsidR="00304037">
        <w:t xml:space="preserve">may </w:t>
      </w:r>
      <w:r w:rsidR="00C46CFE">
        <w:t xml:space="preserve">also run for a </w:t>
      </w:r>
      <w:r>
        <w:t>committee position</w:t>
      </w:r>
      <w:r w:rsidR="00C46CFE">
        <w:t xml:space="preserve"> </w:t>
      </w:r>
      <w:r w:rsidR="00FB2D0C">
        <w:t xml:space="preserve">so that they may have the opportunity to be elected to serve on a committee should they not </w:t>
      </w:r>
      <w:r w:rsidR="00010BFA">
        <w:t xml:space="preserve">be elected to a board position. </w:t>
      </w:r>
      <w:r w:rsidR="00FB2D0C">
        <w:t xml:space="preserve"> </w:t>
      </w:r>
    </w:p>
    <w:p w14:paraId="2AC368D1" w14:textId="34EB46BA" w:rsidR="002F3C8A" w:rsidRDefault="002F3C8A" w:rsidP="002F3C8A">
      <w:pPr>
        <w:pStyle w:val="NoSpacing"/>
        <w:numPr>
          <w:ilvl w:val="0"/>
          <w:numId w:val="2"/>
        </w:numPr>
      </w:pPr>
      <w:r>
        <w:t>The nominees receiving the most votes for the available positions will be the new committee members.</w:t>
      </w:r>
    </w:p>
    <w:p w14:paraId="2598DE7D" w14:textId="77777777" w:rsidR="002F3C8A" w:rsidRDefault="002F3C8A" w:rsidP="002F3C8A">
      <w:pPr>
        <w:pStyle w:val="NoSpacing"/>
        <w:numPr>
          <w:ilvl w:val="0"/>
          <w:numId w:val="2"/>
        </w:numPr>
      </w:pPr>
      <w:r>
        <w:t xml:space="preserve">NSITSP will consider ways to encourage diverse committees. </w:t>
      </w:r>
    </w:p>
    <w:p w14:paraId="4CF12E05" w14:textId="4F0DBD9B" w:rsidR="00CA32F6" w:rsidRDefault="00CA32F6" w:rsidP="00010BFA">
      <w:pPr>
        <w:pStyle w:val="ListParagraph"/>
      </w:pPr>
    </w:p>
    <w:sectPr w:rsidR="00CA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39"/>
    <w:multiLevelType w:val="hybridMultilevel"/>
    <w:tmpl w:val="036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F6B"/>
    <w:multiLevelType w:val="hybridMultilevel"/>
    <w:tmpl w:val="6178A234"/>
    <w:lvl w:ilvl="0" w:tplc="2C9CD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F6"/>
    <w:rsid w:val="00010BFA"/>
    <w:rsid w:val="002527B2"/>
    <w:rsid w:val="002F3C8A"/>
    <w:rsid w:val="00304037"/>
    <w:rsid w:val="00724AA6"/>
    <w:rsid w:val="0079493F"/>
    <w:rsid w:val="00C46CFE"/>
    <w:rsid w:val="00CA32F6"/>
    <w:rsid w:val="00F741A3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0D7C"/>
  <w15:chartTrackingRefBased/>
  <w15:docId w15:val="{DE21AB6E-FC40-494C-B481-9EE998B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A3"/>
    <w:pPr>
      <w:ind w:left="720"/>
      <w:contextualSpacing/>
    </w:pPr>
  </w:style>
  <w:style w:type="paragraph" w:styleId="NoSpacing">
    <w:name w:val="No Spacing"/>
    <w:uiPriority w:val="1"/>
    <w:qFormat/>
    <w:rsid w:val="0072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0f393b-e1c7-462c-9e9b-76d6591589e3}" enabled="0" method="" siteId="{040f393b-e1c7-462c-9e9b-76d6591589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8</cp:revision>
  <dcterms:created xsi:type="dcterms:W3CDTF">2022-01-10T22:55:00Z</dcterms:created>
  <dcterms:modified xsi:type="dcterms:W3CDTF">2022-01-10T23:04:00Z</dcterms:modified>
</cp:coreProperties>
</file>